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5E620D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FA4A8F" w:rsidRPr="005E620D" w:rsidRDefault="00DB7401" w:rsidP="006A47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20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FA4A8F" w:rsidRPr="005E620D" w:rsidRDefault="00DB7401" w:rsidP="00FA4A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20D">
        <w:rPr>
          <w:rFonts w:ascii="Times New Roman" w:hAnsi="Times New Roman" w:cs="Times New Roman"/>
          <w:b/>
          <w:bCs/>
          <w:sz w:val="24"/>
          <w:szCs w:val="24"/>
        </w:rPr>
        <w:t>в постановление администрации города Евпатории</w:t>
      </w:r>
    </w:p>
    <w:p w:rsidR="00FA4A8F" w:rsidRPr="005E620D" w:rsidRDefault="00142E8A" w:rsidP="005E620D">
      <w:pPr>
        <w:widowControl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20D">
        <w:rPr>
          <w:rFonts w:ascii="Times New Roman" w:hAnsi="Times New Roman" w:cs="Times New Roman"/>
          <w:b/>
          <w:bCs/>
          <w:sz w:val="24"/>
          <w:szCs w:val="24"/>
        </w:rPr>
        <w:t>Республики Крым от 18.02.2020 № 231</w:t>
      </w:r>
      <w:r w:rsidR="00DB7401" w:rsidRPr="005E620D">
        <w:rPr>
          <w:rFonts w:ascii="Times New Roman" w:hAnsi="Times New Roman" w:cs="Times New Roman"/>
          <w:b/>
          <w:bCs/>
          <w:sz w:val="24"/>
          <w:szCs w:val="24"/>
        </w:rPr>
        <w:t>-п «</w:t>
      </w:r>
      <w:r w:rsidR="00F401BF" w:rsidRPr="005E620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  <w:r w:rsidR="00F401BF" w:rsidRPr="005E620D">
        <w:rPr>
          <w:rFonts w:ascii="Times New Roman" w:hAnsi="Times New Roman" w:cs="Times New Roman"/>
          <w:b/>
          <w:sz w:val="24"/>
          <w:szCs w:val="24"/>
        </w:rPr>
        <w:t>«Развитие к</w:t>
      </w:r>
      <w:r w:rsidRPr="005E620D">
        <w:rPr>
          <w:rFonts w:ascii="Times New Roman" w:hAnsi="Times New Roman" w:cs="Times New Roman"/>
          <w:b/>
          <w:sz w:val="24"/>
          <w:szCs w:val="24"/>
        </w:rPr>
        <w:t>азачьих обществ в муниципальном образовании</w:t>
      </w:r>
      <w:r w:rsidR="00FA4A8F" w:rsidRPr="005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20D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="00F401BF" w:rsidRPr="005E620D">
        <w:rPr>
          <w:rFonts w:ascii="Times New Roman" w:hAnsi="Times New Roman" w:cs="Times New Roman"/>
          <w:b/>
          <w:sz w:val="24"/>
          <w:szCs w:val="24"/>
        </w:rPr>
        <w:t xml:space="preserve"> Евпатория Республики Крым»</w:t>
      </w:r>
    </w:p>
    <w:p w:rsidR="006A47B6" w:rsidRPr="005E620D" w:rsidRDefault="00FA4A8F" w:rsidP="004D304E">
      <w:pPr>
        <w:widowControl w:val="0"/>
        <w:spacing w:after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620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D6530C" w:rsidRPr="005E6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20D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Федеральным законом от 06.10.2003 № 131-ФЗ «Об общих принципах организации местного самоуправления в Российской Федерации», </w:t>
      </w:r>
      <w:r w:rsidRPr="005E620D">
        <w:rPr>
          <w:rFonts w:ascii="Times New Roman" w:hAnsi="Times New Roman" w:cs="Times New Roman"/>
          <w:sz w:val="24"/>
          <w:szCs w:val="24"/>
        </w:rPr>
        <w:t xml:space="preserve">Федеральным законом от 05.12.2005 № 154-ФЗ «О государственной службе российского казачества», </w:t>
      </w:r>
      <w:r w:rsidR="00576913" w:rsidRPr="005E620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09.08.2020 № 505 «Об утверждении Стратегии государственной политики Российской Федерации в отношении российского казачества </w:t>
      </w:r>
      <w:r w:rsidR="004D304E" w:rsidRPr="005E62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6913" w:rsidRPr="005E620D">
        <w:rPr>
          <w:rFonts w:ascii="Times New Roman" w:hAnsi="Times New Roman" w:cs="Times New Roman"/>
          <w:sz w:val="24"/>
          <w:szCs w:val="24"/>
        </w:rPr>
        <w:t xml:space="preserve">на 2021 – 2030 годы», </w:t>
      </w:r>
      <w:r w:rsidR="00576913" w:rsidRPr="005E620D">
        <w:rPr>
          <w:rFonts w:ascii="Times New Roman" w:hAnsi="Times New Roman" w:cs="Times New Roman"/>
          <w:color w:val="000000"/>
          <w:sz w:val="24"/>
          <w:szCs w:val="24"/>
        </w:rPr>
        <w:t>Законом Республики Крым от 21.08.2014</w:t>
      </w:r>
      <w:proofErr w:type="gramEnd"/>
      <w:r w:rsidR="00576913" w:rsidRPr="005E620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="00576913" w:rsidRPr="005E620D">
        <w:rPr>
          <w:rFonts w:ascii="Times New Roman" w:hAnsi="Times New Roman" w:cs="Times New Roman"/>
          <w:color w:val="000000"/>
          <w:sz w:val="24"/>
          <w:szCs w:val="24"/>
        </w:rPr>
        <w:t xml:space="preserve">54-ЗРК «Об основах местного самоуправления в Республике Крым», </w:t>
      </w:r>
      <w:r w:rsidRPr="005E620D">
        <w:rPr>
          <w:rFonts w:ascii="Times New Roman" w:hAnsi="Times New Roman" w:cs="Times New Roman"/>
          <w:sz w:val="24"/>
          <w:szCs w:val="24"/>
        </w:rPr>
        <w:t>распоряжением Главы Республики Крым от 23.03.2015 № 79-рг «Об утверждении плана мероприятий по реализации плана мероприятий по реализации Стратегии развития государственной политики Российской Федерации в отношении российского казачества до 2020 года на территории Республики Крым»,</w:t>
      </w:r>
      <w:r w:rsidR="00D6530C" w:rsidRPr="005E620D">
        <w:rPr>
          <w:rFonts w:ascii="Times New Roman" w:hAnsi="Times New Roman" w:cs="Times New Roman"/>
          <w:sz w:val="24"/>
          <w:szCs w:val="24"/>
        </w:rPr>
        <w:t xml:space="preserve"> с изменениями,</w:t>
      </w:r>
      <w:r w:rsidR="00576913" w:rsidRPr="005E620D">
        <w:rPr>
          <w:rFonts w:ascii="Times New Roman" w:hAnsi="Times New Roman" w:cs="Times New Roman"/>
          <w:sz w:val="24"/>
          <w:szCs w:val="24"/>
        </w:rPr>
        <w:t xml:space="preserve"> </w:t>
      </w:r>
      <w:r w:rsidR="00D6530C" w:rsidRPr="005E620D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D6530C" w:rsidRPr="005E62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6913" w:rsidRPr="005E620D">
        <w:rPr>
          <w:rStyle w:val="FontStyle13"/>
        </w:rPr>
        <w:t>решением Евпаторийского городского совета от 26.05.2023 № 2-68/3</w:t>
      </w:r>
      <w:proofErr w:type="gramEnd"/>
      <w:r w:rsidR="00576913" w:rsidRPr="005E620D">
        <w:rPr>
          <w:rStyle w:val="FontStyle13"/>
        </w:rPr>
        <w:t xml:space="preserve"> «</w:t>
      </w:r>
      <w:proofErr w:type="gramStart"/>
      <w:r w:rsidR="00576913" w:rsidRPr="005E620D">
        <w:rPr>
          <w:rStyle w:val="FontStyle13"/>
        </w:rPr>
        <w:t xml:space="preserve">О внесении изменений в решение Евпаторийского городского совета от 09.09.2020 </w:t>
      </w:r>
      <w:r w:rsidR="00CA7E74" w:rsidRPr="005E620D">
        <w:rPr>
          <w:rStyle w:val="FontStyle13"/>
        </w:rPr>
        <w:t xml:space="preserve">                 </w:t>
      </w:r>
      <w:r w:rsidR="00576913" w:rsidRPr="005E620D">
        <w:rPr>
          <w:rStyle w:val="FontStyle13"/>
        </w:rPr>
        <w:t>№ 2-20/2 «Об утверждении структуры и предельной штатной численности администрации города Евпатории Республики Крым», решением Евпаторийского городского совета от 26.05.2023 №2-68/16 «О ликвидации управления культуры и межнациональных отношений администрации города Евпатории Республики Крым», решением Евпаторийского городского совета от 11.08.2023 № 2-70/3 «Об утверждении Положения о департаменте культуры, спорта, молодежной</w:t>
      </w:r>
      <w:proofErr w:type="gramEnd"/>
      <w:r w:rsidR="00576913" w:rsidRPr="005E620D">
        <w:rPr>
          <w:rStyle w:val="FontStyle13"/>
        </w:rPr>
        <w:t xml:space="preserve"> политики и межнациональных отношений администрации города Евпатории Республики Крым», </w:t>
      </w:r>
      <w:r w:rsidR="00576913" w:rsidRPr="005E620D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</w:t>
      </w:r>
      <w:r w:rsidR="00CA7E74" w:rsidRPr="005E62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576913" w:rsidRPr="005E620D">
        <w:rPr>
          <w:rFonts w:ascii="Times New Roman" w:eastAsia="Calibri" w:hAnsi="Times New Roman" w:cs="Times New Roman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10.08.2023 </w:t>
      </w:r>
      <w:r w:rsidR="00CA7E74" w:rsidRPr="005E620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76913" w:rsidRPr="005E620D">
        <w:rPr>
          <w:rFonts w:ascii="Times New Roman" w:eastAsia="Calibri" w:hAnsi="Times New Roman" w:cs="Times New Roman"/>
          <w:sz w:val="24"/>
          <w:szCs w:val="24"/>
        </w:rPr>
        <w:t>№ 2520-п</w:t>
      </w:r>
      <w:r w:rsidR="004D304E" w:rsidRPr="005E62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620D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Евпатории Республики Крым </w:t>
      </w:r>
      <w:proofErr w:type="spellStart"/>
      <w:proofErr w:type="gramStart"/>
      <w:r w:rsidR="00142E8A" w:rsidRPr="005E62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142E8A" w:rsidRPr="005E620D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proofErr w:type="gramStart"/>
      <w:r w:rsidR="00142E8A" w:rsidRPr="005E620D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="00142E8A" w:rsidRPr="005E620D">
        <w:rPr>
          <w:rFonts w:ascii="Times New Roman" w:eastAsia="Calibri" w:hAnsi="Times New Roman" w:cs="Times New Roman"/>
          <w:sz w:val="24"/>
          <w:szCs w:val="24"/>
        </w:rPr>
        <w:t> о в л я е т:</w:t>
      </w:r>
      <w:r w:rsidR="006A47B6" w:rsidRPr="005E62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A47B6" w:rsidRPr="005E620D" w:rsidRDefault="001341F3" w:rsidP="006A47B6">
      <w:pPr>
        <w:pStyle w:val="aa"/>
        <w:ind w:firstLine="708"/>
        <w:jc w:val="both"/>
        <w:rPr>
          <w:rStyle w:val="FontStyle13"/>
          <w:b/>
          <w:bCs/>
        </w:rPr>
      </w:pPr>
      <w:r w:rsidRPr="005E620D">
        <w:rPr>
          <w:rFonts w:ascii="Times New Roman" w:hAnsi="Times New Roman" w:cs="Times New Roman"/>
          <w:sz w:val="24"/>
          <w:szCs w:val="24"/>
        </w:rPr>
        <w:t>1</w:t>
      </w:r>
      <w:r w:rsidRPr="005E620D">
        <w:rPr>
          <w:rStyle w:val="FontStyle13"/>
        </w:rPr>
        <w:t xml:space="preserve">. </w:t>
      </w:r>
      <w:proofErr w:type="gramStart"/>
      <w:r w:rsidRPr="005E620D">
        <w:rPr>
          <w:rStyle w:val="FontStyle13"/>
        </w:rPr>
        <w:t>Внести изменения в постановление администрации города Евпатории Респуб</w:t>
      </w:r>
      <w:r w:rsidR="00142E8A" w:rsidRPr="005E620D">
        <w:rPr>
          <w:rStyle w:val="FontStyle13"/>
        </w:rPr>
        <w:t>лики Крым от 18.02.2020 № 231</w:t>
      </w:r>
      <w:r w:rsidRPr="005E620D">
        <w:rPr>
          <w:rStyle w:val="FontStyle13"/>
        </w:rPr>
        <w:t>-п «Об утверждении муниципальной программы «Развитие</w:t>
      </w:r>
      <w:r w:rsidR="009D085D" w:rsidRPr="005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5D" w:rsidRPr="005E620D">
        <w:rPr>
          <w:rFonts w:ascii="Times New Roman" w:hAnsi="Times New Roman" w:cs="Times New Roman"/>
          <w:sz w:val="24"/>
          <w:szCs w:val="24"/>
        </w:rPr>
        <w:t>казачьих</w:t>
      </w:r>
      <w:r w:rsidR="009D085D" w:rsidRPr="005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5D" w:rsidRPr="005E620D">
        <w:rPr>
          <w:rFonts w:ascii="Times New Roman" w:hAnsi="Times New Roman" w:cs="Times New Roman"/>
          <w:sz w:val="24"/>
          <w:szCs w:val="24"/>
        </w:rPr>
        <w:t>обществ в муниципальном образовании городской округ</w:t>
      </w:r>
      <w:r w:rsidRPr="005E620D">
        <w:rPr>
          <w:rStyle w:val="FontStyle13"/>
        </w:rPr>
        <w:t xml:space="preserve"> </w:t>
      </w:r>
      <w:r w:rsidR="009D085D" w:rsidRPr="005E620D">
        <w:rPr>
          <w:rStyle w:val="FontStyle13"/>
        </w:rPr>
        <w:t>Евпатория Республики Крым»,</w:t>
      </w:r>
      <w:r w:rsidRPr="005E620D">
        <w:rPr>
          <w:rStyle w:val="FontStyle13"/>
        </w:rPr>
        <w:t xml:space="preserve"> утвердив муниципальную программу «Развитие</w:t>
      </w:r>
      <w:r w:rsidR="009D085D" w:rsidRPr="005E620D">
        <w:rPr>
          <w:rStyle w:val="FontStyle13"/>
        </w:rPr>
        <w:t xml:space="preserve"> </w:t>
      </w:r>
      <w:r w:rsidR="009D085D" w:rsidRPr="005E620D">
        <w:rPr>
          <w:rFonts w:ascii="Times New Roman" w:hAnsi="Times New Roman" w:cs="Times New Roman"/>
          <w:sz w:val="24"/>
          <w:szCs w:val="24"/>
        </w:rPr>
        <w:t>казачьих</w:t>
      </w:r>
      <w:r w:rsidR="009D085D" w:rsidRPr="005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5D" w:rsidRPr="005E620D">
        <w:rPr>
          <w:rFonts w:ascii="Times New Roman" w:hAnsi="Times New Roman" w:cs="Times New Roman"/>
          <w:sz w:val="24"/>
          <w:szCs w:val="24"/>
        </w:rPr>
        <w:t>обществ в муниципальном образовании городской округ</w:t>
      </w:r>
      <w:r w:rsidR="00445BD9" w:rsidRPr="005E620D">
        <w:rPr>
          <w:rFonts w:ascii="Times New Roman" w:hAnsi="Times New Roman" w:cs="Times New Roman"/>
          <w:sz w:val="24"/>
          <w:szCs w:val="24"/>
        </w:rPr>
        <w:t xml:space="preserve"> </w:t>
      </w:r>
      <w:r w:rsidRPr="005E620D">
        <w:rPr>
          <w:rStyle w:val="FontStyle13"/>
        </w:rPr>
        <w:t>Евпатория Республики Крым» в новой редакции.</w:t>
      </w:r>
      <w:proofErr w:type="gramEnd"/>
      <w:r w:rsidRPr="005E620D">
        <w:rPr>
          <w:rStyle w:val="FontStyle13"/>
        </w:rPr>
        <w:t xml:space="preserve"> Прилагается.</w:t>
      </w:r>
    </w:p>
    <w:p w:rsidR="00CA7E74" w:rsidRPr="005E620D" w:rsidRDefault="005E620D" w:rsidP="00CA7E74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5E620D">
        <w:rPr>
          <w:rStyle w:val="FontStyle13"/>
        </w:rPr>
        <w:t>2</w:t>
      </w:r>
      <w:r w:rsidR="00CA7E74" w:rsidRPr="005E620D">
        <w:rPr>
          <w:rStyle w:val="FontStyle13"/>
        </w:rPr>
        <w:t xml:space="preserve">. Настоящее постановление вступает в силу со дня его обнародования на </w:t>
      </w:r>
      <w:r w:rsidR="00CA7E74" w:rsidRPr="005E620D">
        <w:rPr>
          <w:rStyle w:val="FontStyle13"/>
        </w:rPr>
        <w:lastRenderedPageBreak/>
        <w:t>официальном портале Правительства Республики Крым – </w:t>
      </w:r>
      <w:hyperlink r:id="rId7" w:tgtFrame="_blank" w:history="1">
        <w:r w:rsidR="00CA7E74" w:rsidRPr="005E620D">
          <w:rPr>
            <w:rStyle w:val="FontStyle13"/>
          </w:rPr>
          <w:t>http://rk.gov.ru</w:t>
        </w:r>
      </w:hyperlink>
      <w:r w:rsidR="00CA7E74" w:rsidRPr="005E620D">
        <w:rPr>
          <w:rStyle w:val="FontStyle13"/>
        </w:rPr>
        <w:t xml:space="preserve"> в разделе: </w:t>
      </w:r>
      <w:proofErr w:type="gramStart"/>
      <w:r w:rsidR="00CA7E74" w:rsidRPr="005E620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                </w:t>
      </w:r>
      <w:hyperlink r:id="rId8" w:tgtFrame="_blank" w:history="1">
        <w:r w:rsidR="00CA7E74" w:rsidRPr="005E620D">
          <w:rPr>
            <w:rStyle w:val="FontStyle13"/>
          </w:rPr>
          <w:t>http://my-evp.ru</w:t>
        </w:r>
      </w:hyperlink>
      <w:r w:rsidR="00CA7E74" w:rsidRPr="005E620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FA4A8F" w:rsidRPr="005E620D" w:rsidRDefault="001879E7" w:rsidP="005E620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20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E62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5E620D">
        <w:rPr>
          <w:rFonts w:ascii="Times New Roman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Pr="005E620D">
        <w:rPr>
          <w:rFonts w:ascii="Times New Roman" w:hAnsi="Times New Roman" w:cs="Times New Roman"/>
          <w:sz w:val="24"/>
          <w:szCs w:val="24"/>
        </w:rPr>
        <w:t xml:space="preserve"> Крым </w:t>
      </w:r>
      <w:proofErr w:type="spellStart"/>
      <w:r w:rsidRPr="005E620D">
        <w:rPr>
          <w:rFonts w:ascii="Times New Roman" w:hAnsi="Times New Roman" w:cs="Times New Roman"/>
          <w:sz w:val="24"/>
          <w:szCs w:val="24"/>
        </w:rPr>
        <w:t>Просоедова</w:t>
      </w:r>
      <w:proofErr w:type="spellEnd"/>
      <w:r w:rsidRPr="005E620D">
        <w:rPr>
          <w:rFonts w:ascii="Times New Roman" w:hAnsi="Times New Roman" w:cs="Times New Roman"/>
          <w:sz w:val="24"/>
          <w:szCs w:val="24"/>
        </w:rPr>
        <w:t xml:space="preserve"> И.И.</w:t>
      </w:r>
      <w:r w:rsidRPr="005E62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07F" w:rsidRDefault="0032507F" w:rsidP="00AD61F8">
      <w:pPr>
        <w:pStyle w:val="a3"/>
        <w:spacing w:before="2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D6530C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15B6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AD4"/>
    <w:rsid w:val="001341F3"/>
    <w:rsid w:val="00135571"/>
    <w:rsid w:val="00137450"/>
    <w:rsid w:val="00140258"/>
    <w:rsid w:val="00142CB5"/>
    <w:rsid w:val="00142E8A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7754B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05B95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5BD9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04E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76913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E620D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A47B6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5A1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436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85D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D61F8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E74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530C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2792C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4A8F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4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6</cp:revision>
  <cp:lastPrinted>2023-11-16T13:56:00Z</cp:lastPrinted>
  <dcterms:created xsi:type="dcterms:W3CDTF">2023-09-07T09:33:00Z</dcterms:created>
  <dcterms:modified xsi:type="dcterms:W3CDTF">2023-11-16T13:56:00Z</dcterms:modified>
</cp:coreProperties>
</file>